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B0C" w:rsidRDefault="00445B0C" w:rsidP="00445B0C">
      <w:pPr>
        <w:overflowPunct w:val="0"/>
        <w:autoSpaceDE w:val="0"/>
        <w:autoSpaceDN w:val="0"/>
        <w:adjustRightInd w:val="0"/>
        <w:spacing w:before="380" w:after="60" w:line="200" w:lineRule="exact"/>
        <w:jc w:val="both"/>
        <w:textAlignment w:val="baseline"/>
        <w:rPr>
          <w:sz w:val="22"/>
          <w:szCs w:val="17"/>
          <w:lang w:eastAsia="x-none"/>
        </w:rPr>
      </w:pPr>
      <w:r w:rsidRPr="00A82B8D">
        <w:rPr>
          <w:sz w:val="22"/>
          <w:szCs w:val="17"/>
          <w:lang w:eastAsia="x-none"/>
        </w:rPr>
        <w:t>Priloga 4</w:t>
      </w:r>
      <w:r>
        <w:rPr>
          <w:sz w:val="22"/>
          <w:szCs w:val="17"/>
          <w:lang w:eastAsia="x-none"/>
        </w:rPr>
        <w:t xml:space="preserve">: </w:t>
      </w:r>
      <w:r w:rsidRPr="00E96066">
        <w:rPr>
          <w:sz w:val="22"/>
          <w:szCs w:val="17"/>
          <w:lang w:eastAsia="x-none"/>
        </w:rPr>
        <w:t>Obvezne sestavine pogodbe o ustanovitvi LASR</w:t>
      </w:r>
    </w:p>
    <w:p w:rsidR="00445B0C" w:rsidRDefault="00445B0C" w:rsidP="00445B0C">
      <w:pPr>
        <w:spacing w:after="160" w:line="259" w:lineRule="auto"/>
        <w:rPr>
          <w:rFonts w:eastAsia="Calibri" w:cs="Arial"/>
          <w:sz w:val="22"/>
          <w:szCs w:val="22"/>
        </w:rPr>
      </w:pPr>
    </w:p>
    <w:p w:rsidR="00445B0C" w:rsidRPr="00734935" w:rsidRDefault="00445B0C" w:rsidP="00445B0C">
      <w:pPr>
        <w:spacing w:after="160" w:line="259" w:lineRule="auto"/>
        <w:jc w:val="both"/>
        <w:rPr>
          <w:rFonts w:eastAsia="Calibri" w:cs="Arial"/>
          <w:sz w:val="22"/>
          <w:szCs w:val="22"/>
        </w:rPr>
      </w:pPr>
      <w:r w:rsidRPr="00734935">
        <w:rPr>
          <w:rFonts w:eastAsia="Calibri" w:cs="Arial"/>
          <w:sz w:val="22"/>
          <w:szCs w:val="22"/>
        </w:rPr>
        <w:t>Iz pogodbe o ustanovitvi lokalne akcijske skupine za ribištvo morajo biti razvidne naslednje vsebine:</w:t>
      </w:r>
    </w:p>
    <w:p w:rsidR="00445B0C" w:rsidRPr="00734935" w:rsidRDefault="00445B0C" w:rsidP="00445B0C">
      <w:pPr>
        <w:numPr>
          <w:ilvl w:val="0"/>
          <w:numId w:val="11"/>
        </w:numPr>
        <w:shd w:val="clear" w:color="auto" w:fill="FFFFFF"/>
        <w:spacing w:after="160" w:line="259" w:lineRule="auto"/>
        <w:contextualSpacing/>
        <w:jc w:val="both"/>
        <w:rPr>
          <w:rFonts w:eastAsia="Calibri" w:cs="Arial"/>
          <w:sz w:val="22"/>
          <w:szCs w:val="22"/>
        </w:rPr>
      </w:pPr>
      <w:r w:rsidRPr="00734935">
        <w:rPr>
          <w:rFonts w:eastAsia="Calibri" w:cs="Arial"/>
          <w:sz w:val="22"/>
          <w:szCs w:val="22"/>
        </w:rPr>
        <w:t xml:space="preserve">partnerstvo, kakor ga določa </w:t>
      </w:r>
      <w:r>
        <w:rPr>
          <w:rFonts w:eastAsia="Calibri" w:cs="Arial"/>
          <w:sz w:val="22"/>
          <w:szCs w:val="22"/>
        </w:rPr>
        <w:t>10</w:t>
      </w:r>
      <w:r w:rsidRPr="00734935">
        <w:rPr>
          <w:rFonts w:eastAsia="Calibri" w:cs="Arial"/>
          <w:sz w:val="22"/>
          <w:szCs w:val="22"/>
        </w:rPr>
        <w:t xml:space="preserve">. točka </w:t>
      </w:r>
      <w:r>
        <w:rPr>
          <w:rFonts w:eastAsia="Calibri" w:cs="Arial"/>
          <w:sz w:val="22"/>
          <w:szCs w:val="22"/>
        </w:rPr>
        <w:t>9</w:t>
      </w:r>
      <w:r w:rsidRPr="00734935">
        <w:rPr>
          <w:rFonts w:eastAsia="Calibri" w:cs="Arial"/>
          <w:sz w:val="22"/>
          <w:szCs w:val="22"/>
        </w:rPr>
        <w:t xml:space="preserve">. člena </w:t>
      </w:r>
      <w:r>
        <w:rPr>
          <w:rFonts w:eastAsia="Calibri" w:cs="Arial"/>
          <w:sz w:val="22"/>
          <w:szCs w:val="22"/>
        </w:rPr>
        <w:t>te u</w:t>
      </w:r>
      <w:r w:rsidRPr="00734935">
        <w:rPr>
          <w:rFonts w:eastAsia="Calibri" w:cs="Arial"/>
          <w:sz w:val="22"/>
          <w:szCs w:val="22"/>
        </w:rPr>
        <w:t>redbe</w:t>
      </w:r>
      <w:r>
        <w:rPr>
          <w:rFonts w:eastAsia="Calibri" w:cs="Arial"/>
          <w:sz w:val="22"/>
          <w:szCs w:val="22"/>
        </w:rPr>
        <w:t>;</w:t>
      </w:r>
      <w:r w:rsidRPr="00734935">
        <w:rPr>
          <w:rFonts w:eastAsia="Calibri" w:cs="Arial"/>
          <w:sz w:val="22"/>
          <w:szCs w:val="22"/>
        </w:rPr>
        <w:t xml:space="preserve"> </w:t>
      </w:r>
    </w:p>
    <w:p w:rsidR="00445B0C" w:rsidRPr="00734935" w:rsidRDefault="00445B0C" w:rsidP="00445B0C">
      <w:pPr>
        <w:numPr>
          <w:ilvl w:val="0"/>
          <w:numId w:val="11"/>
        </w:numPr>
        <w:shd w:val="clear" w:color="auto" w:fill="FFFFFF"/>
        <w:spacing w:after="160" w:line="259" w:lineRule="auto"/>
        <w:contextualSpacing/>
        <w:jc w:val="both"/>
        <w:rPr>
          <w:rFonts w:eastAsia="Calibri" w:cs="Arial"/>
          <w:sz w:val="22"/>
          <w:szCs w:val="22"/>
        </w:rPr>
      </w:pPr>
      <w:r w:rsidRPr="00734935">
        <w:rPr>
          <w:rFonts w:eastAsia="Calibri" w:cs="Arial"/>
          <w:sz w:val="22"/>
          <w:szCs w:val="22"/>
        </w:rPr>
        <w:t>LASR mora biti vključujoč</w:t>
      </w:r>
      <w:r>
        <w:rPr>
          <w:rFonts w:eastAsia="Calibri" w:cs="Arial"/>
          <w:sz w:val="22"/>
          <w:szCs w:val="22"/>
        </w:rPr>
        <w:t>a</w:t>
      </w:r>
      <w:r w:rsidRPr="00734935">
        <w:rPr>
          <w:rFonts w:eastAsia="Calibri" w:cs="Arial"/>
          <w:sz w:val="22"/>
          <w:szCs w:val="22"/>
        </w:rPr>
        <w:t xml:space="preserve"> in organiziran</w:t>
      </w:r>
      <w:r>
        <w:rPr>
          <w:rFonts w:eastAsia="Calibri" w:cs="Arial"/>
          <w:sz w:val="22"/>
          <w:szCs w:val="22"/>
        </w:rPr>
        <w:t>a</w:t>
      </w:r>
      <w:r w:rsidRPr="00734935">
        <w:rPr>
          <w:rFonts w:eastAsia="Calibri" w:cs="Arial"/>
          <w:sz w:val="22"/>
          <w:szCs w:val="22"/>
        </w:rPr>
        <w:t xml:space="preserve"> kot tristransko pogodbeno partnerstvo treh sektorjev, sestavljenih iz predstavnikov javnih in zasebnih soci</w:t>
      </w:r>
      <w:r>
        <w:rPr>
          <w:rFonts w:eastAsia="Calibri" w:cs="Arial"/>
          <w:sz w:val="22"/>
          <w:szCs w:val="22"/>
        </w:rPr>
        <w:t>aln</w:t>
      </w:r>
      <w:r w:rsidRPr="00734935">
        <w:rPr>
          <w:rFonts w:eastAsia="Calibri" w:cs="Arial"/>
          <w:sz w:val="22"/>
          <w:szCs w:val="22"/>
        </w:rPr>
        <w:t>o-ekonomskih interesov, pri čemer noben sektor ne nadzoruje odločanja;</w:t>
      </w:r>
    </w:p>
    <w:p w:rsidR="00445B0C" w:rsidRPr="00734935" w:rsidRDefault="00445B0C" w:rsidP="00445B0C">
      <w:pPr>
        <w:numPr>
          <w:ilvl w:val="0"/>
          <w:numId w:val="11"/>
        </w:numPr>
        <w:shd w:val="clear" w:color="auto" w:fill="FFFFFF"/>
        <w:spacing w:after="160" w:line="259" w:lineRule="auto"/>
        <w:contextualSpacing/>
        <w:jc w:val="both"/>
        <w:rPr>
          <w:rFonts w:eastAsia="Calibri" w:cs="Arial"/>
          <w:sz w:val="22"/>
          <w:szCs w:val="22"/>
        </w:rPr>
      </w:pPr>
      <w:r w:rsidRPr="00734935">
        <w:rPr>
          <w:rFonts w:eastAsia="Calibri" w:cs="Arial"/>
          <w:sz w:val="22"/>
          <w:szCs w:val="22"/>
        </w:rPr>
        <w:t>vključenost sektorja ribištva/akvakulture v LASR</w:t>
      </w:r>
      <w:r>
        <w:rPr>
          <w:rFonts w:eastAsia="Calibri" w:cs="Arial"/>
          <w:sz w:val="22"/>
          <w:szCs w:val="22"/>
        </w:rPr>
        <w:t>;</w:t>
      </w:r>
    </w:p>
    <w:p w:rsidR="00445B0C" w:rsidRPr="00734935" w:rsidRDefault="00445B0C" w:rsidP="00445B0C">
      <w:pPr>
        <w:numPr>
          <w:ilvl w:val="0"/>
          <w:numId w:val="11"/>
        </w:numPr>
        <w:shd w:val="clear" w:color="auto" w:fill="FFFFFF"/>
        <w:spacing w:after="160" w:line="259" w:lineRule="auto"/>
        <w:contextualSpacing/>
        <w:jc w:val="both"/>
        <w:rPr>
          <w:rFonts w:eastAsia="Calibri" w:cs="Arial"/>
          <w:sz w:val="22"/>
          <w:szCs w:val="22"/>
        </w:rPr>
      </w:pPr>
      <w:r w:rsidRPr="00734935">
        <w:rPr>
          <w:rFonts w:eastAsia="Calibri" w:cs="Arial"/>
          <w:sz w:val="22"/>
          <w:szCs w:val="22"/>
        </w:rPr>
        <w:t xml:space="preserve">vodilni partner iz </w:t>
      </w:r>
      <w:r>
        <w:rPr>
          <w:rFonts w:eastAsia="Calibri" w:cs="Arial"/>
          <w:sz w:val="22"/>
          <w:szCs w:val="22"/>
        </w:rPr>
        <w:t>10.</w:t>
      </w:r>
      <w:r w:rsidRPr="00734935">
        <w:rPr>
          <w:rFonts w:eastAsia="Calibri" w:cs="Arial"/>
          <w:sz w:val="22"/>
          <w:szCs w:val="22"/>
        </w:rPr>
        <w:t xml:space="preserve"> člena </w:t>
      </w:r>
      <w:r>
        <w:rPr>
          <w:rFonts w:eastAsia="Calibri" w:cs="Arial"/>
          <w:sz w:val="22"/>
          <w:szCs w:val="22"/>
        </w:rPr>
        <w:t>te u</w:t>
      </w:r>
      <w:r w:rsidRPr="00734935">
        <w:rPr>
          <w:rFonts w:eastAsia="Calibri" w:cs="Arial"/>
          <w:sz w:val="22"/>
          <w:szCs w:val="22"/>
        </w:rPr>
        <w:t>redbe in njegove obveznosti, vključno z viri financiranja;</w:t>
      </w:r>
    </w:p>
    <w:p w:rsidR="00445B0C" w:rsidRPr="00734935" w:rsidRDefault="00445B0C" w:rsidP="00445B0C">
      <w:pPr>
        <w:numPr>
          <w:ilvl w:val="0"/>
          <w:numId w:val="11"/>
        </w:numPr>
        <w:shd w:val="clear" w:color="auto" w:fill="FFFFFF"/>
        <w:spacing w:after="160" w:line="259" w:lineRule="auto"/>
        <w:contextualSpacing/>
        <w:jc w:val="both"/>
        <w:rPr>
          <w:rFonts w:eastAsia="Calibri" w:cs="Arial"/>
          <w:sz w:val="22"/>
          <w:szCs w:val="22"/>
        </w:rPr>
      </w:pPr>
      <w:r w:rsidRPr="00734935">
        <w:rPr>
          <w:rFonts w:eastAsia="Calibri" w:cs="Arial"/>
          <w:sz w:val="22"/>
          <w:szCs w:val="22"/>
        </w:rPr>
        <w:t>namen sklenitve pogodbe;</w:t>
      </w:r>
    </w:p>
    <w:p w:rsidR="00445B0C" w:rsidRPr="00734935" w:rsidRDefault="00445B0C" w:rsidP="00445B0C">
      <w:pPr>
        <w:numPr>
          <w:ilvl w:val="0"/>
          <w:numId w:val="11"/>
        </w:numPr>
        <w:shd w:val="clear" w:color="auto" w:fill="FFFFFF"/>
        <w:spacing w:after="160" w:line="259" w:lineRule="auto"/>
        <w:contextualSpacing/>
        <w:jc w:val="both"/>
        <w:rPr>
          <w:rFonts w:eastAsia="Calibri" w:cs="Arial"/>
          <w:sz w:val="22"/>
          <w:szCs w:val="22"/>
        </w:rPr>
      </w:pPr>
      <w:r w:rsidRPr="00734935">
        <w:rPr>
          <w:rFonts w:eastAsia="Calibri" w:cs="Arial"/>
          <w:sz w:val="22"/>
          <w:szCs w:val="22"/>
        </w:rPr>
        <w:t>člani partnerstva;</w:t>
      </w:r>
    </w:p>
    <w:p w:rsidR="00445B0C" w:rsidRPr="00734935" w:rsidRDefault="00445B0C" w:rsidP="00445B0C">
      <w:pPr>
        <w:numPr>
          <w:ilvl w:val="0"/>
          <w:numId w:val="11"/>
        </w:numPr>
        <w:shd w:val="clear" w:color="auto" w:fill="FFFFFF"/>
        <w:spacing w:after="160" w:line="259" w:lineRule="auto"/>
        <w:contextualSpacing/>
        <w:jc w:val="both"/>
        <w:rPr>
          <w:rFonts w:eastAsia="Calibri" w:cs="Arial"/>
          <w:sz w:val="22"/>
          <w:szCs w:val="22"/>
        </w:rPr>
      </w:pPr>
      <w:r w:rsidRPr="00734935">
        <w:rPr>
          <w:rFonts w:eastAsia="Calibri" w:cs="Arial"/>
          <w:sz w:val="22"/>
          <w:szCs w:val="22"/>
        </w:rPr>
        <w:t>imenovani organi LASR;</w:t>
      </w:r>
    </w:p>
    <w:p w:rsidR="00445B0C" w:rsidRPr="00734935" w:rsidRDefault="00445B0C" w:rsidP="00445B0C">
      <w:pPr>
        <w:numPr>
          <w:ilvl w:val="0"/>
          <w:numId w:val="11"/>
        </w:numPr>
        <w:shd w:val="clear" w:color="auto" w:fill="FFFFFF"/>
        <w:spacing w:after="160" w:line="259" w:lineRule="auto"/>
        <w:contextualSpacing/>
        <w:jc w:val="both"/>
        <w:rPr>
          <w:rFonts w:eastAsia="Calibri" w:cs="Arial"/>
          <w:sz w:val="22"/>
          <w:szCs w:val="22"/>
        </w:rPr>
      </w:pPr>
      <w:r w:rsidRPr="00734935">
        <w:rPr>
          <w:rFonts w:eastAsia="Calibri" w:cs="Arial"/>
          <w:sz w:val="22"/>
          <w:szCs w:val="22"/>
        </w:rPr>
        <w:t xml:space="preserve">opis nalog, odgovornosti, postopkov sprejemanja odločitev LASR, organov LASR </w:t>
      </w:r>
      <w:r>
        <w:rPr>
          <w:rFonts w:eastAsia="Calibri" w:cs="Arial"/>
          <w:sz w:val="22"/>
          <w:szCs w:val="22"/>
        </w:rPr>
        <w:t xml:space="preserve">v skladu </w:t>
      </w:r>
      <w:r w:rsidRPr="00734935">
        <w:rPr>
          <w:rFonts w:eastAsia="Calibri" w:cs="Arial"/>
          <w:sz w:val="22"/>
          <w:szCs w:val="22"/>
        </w:rPr>
        <w:t>s členom 32. Uredbe 2021/1060/EU;</w:t>
      </w:r>
    </w:p>
    <w:p w:rsidR="00445B0C" w:rsidRPr="00734935" w:rsidRDefault="00445B0C" w:rsidP="00445B0C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eastAsia="Calibri" w:cs="Arial"/>
          <w:sz w:val="22"/>
          <w:szCs w:val="22"/>
        </w:rPr>
      </w:pPr>
      <w:r w:rsidRPr="00734935">
        <w:rPr>
          <w:rFonts w:eastAsia="Calibri" w:cs="Arial"/>
          <w:sz w:val="22"/>
          <w:szCs w:val="22"/>
        </w:rPr>
        <w:t xml:space="preserve">opredelitev glede preprečevanja nasprotja interesa v skladu z </w:t>
      </w:r>
      <w:r>
        <w:rPr>
          <w:rFonts w:eastAsia="Calibri" w:cs="Arial"/>
          <w:sz w:val="22"/>
          <w:szCs w:val="22"/>
        </w:rPr>
        <w:t>z</w:t>
      </w:r>
      <w:r w:rsidRPr="00734935">
        <w:rPr>
          <w:rFonts w:eastAsia="Calibri" w:cs="Arial"/>
          <w:sz w:val="22"/>
          <w:szCs w:val="22"/>
        </w:rPr>
        <w:t>akonom</w:t>
      </w:r>
      <w:r>
        <w:rPr>
          <w:rFonts w:eastAsia="Calibri" w:cs="Arial"/>
          <w:sz w:val="22"/>
          <w:szCs w:val="22"/>
        </w:rPr>
        <w:t>, ki ureja</w:t>
      </w:r>
      <w:r w:rsidRPr="00734935">
        <w:rPr>
          <w:rFonts w:eastAsia="Calibri" w:cs="Arial"/>
          <w:sz w:val="22"/>
          <w:szCs w:val="22"/>
        </w:rPr>
        <w:t xml:space="preserve"> integritet</w:t>
      </w:r>
      <w:r>
        <w:rPr>
          <w:rFonts w:eastAsia="Calibri" w:cs="Arial"/>
          <w:sz w:val="22"/>
          <w:szCs w:val="22"/>
        </w:rPr>
        <w:t>o</w:t>
      </w:r>
      <w:r w:rsidRPr="00734935">
        <w:rPr>
          <w:rFonts w:eastAsia="Calibri" w:cs="Arial"/>
          <w:sz w:val="22"/>
          <w:szCs w:val="22"/>
        </w:rPr>
        <w:t xml:space="preserve"> in preprečevanj</w:t>
      </w:r>
      <w:r>
        <w:rPr>
          <w:rFonts w:eastAsia="Calibri" w:cs="Arial"/>
          <w:sz w:val="22"/>
          <w:szCs w:val="22"/>
        </w:rPr>
        <w:t>e</w:t>
      </w:r>
      <w:r w:rsidRPr="00734935">
        <w:rPr>
          <w:rFonts w:eastAsia="Calibri" w:cs="Arial"/>
          <w:sz w:val="22"/>
          <w:szCs w:val="22"/>
        </w:rPr>
        <w:t xml:space="preserve"> korupcije;</w:t>
      </w:r>
    </w:p>
    <w:p w:rsidR="00445B0C" w:rsidRPr="00734935" w:rsidRDefault="00445B0C" w:rsidP="00445B0C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trajanje </w:t>
      </w:r>
      <w:r w:rsidRPr="00734935">
        <w:rPr>
          <w:rFonts w:eastAsia="Calibri" w:cs="Arial"/>
          <w:sz w:val="22"/>
          <w:szCs w:val="22"/>
        </w:rPr>
        <w:t>veljavnosti pogodbe;</w:t>
      </w:r>
    </w:p>
    <w:p w:rsidR="00445B0C" w:rsidRPr="00734935" w:rsidRDefault="00445B0C" w:rsidP="00445B0C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eastAsia="Calibri" w:cs="Arial"/>
          <w:sz w:val="22"/>
          <w:szCs w:val="22"/>
        </w:rPr>
      </w:pPr>
      <w:r w:rsidRPr="00734935">
        <w:rPr>
          <w:rFonts w:eastAsia="Calibri" w:cs="Arial"/>
          <w:sz w:val="22"/>
          <w:szCs w:val="22"/>
        </w:rPr>
        <w:t>način porazdelitve obveznosti po posameznih članih partnerstva v primeru ugotovljene kršitve;</w:t>
      </w:r>
    </w:p>
    <w:p w:rsidR="00445B0C" w:rsidRPr="00734935" w:rsidRDefault="00445B0C" w:rsidP="00445B0C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eastAsia="Calibri" w:cs="Arial"/>
          <w:sz w:val="22"/>
          <w:szCs w:val="22"/>
        </w:rPr>
      </w:pPr>
      <w:r w:rsidRPr="00734935">
        <w:rPr>
          <w:rFonts w:eastAsia="Calibri" w:cs="Arial"/>
          <w:sz w:val="22"/>
          <w:szCs w:val="22"/>
        </w:rPr>
        <w:t>določbe glede morebitnega prenosa nalog/obveznosti LAS, ustanovljeni</w:t>
      </w:r>
      <w:r>
        <w:rPr>
          <w:rFonts w:eastAsia="Calibri" w:cs="Arial"/>
          <w:sz w:val="22"/>
          <w:szCs w:val="22"/>
        </w:rPr>
        <w:t>h</w:t>
      </w:r>
      <w:r w:rsidRPr="00734935">
        <w:rPr>
          <w:rFonts w:eastAsia="Calibri" w:cs="Arial"/>
          <w:sz w:val="22"/>
          <w:szCs w:val="22"/>
        </w:rPr>
        <w:t xml:space="preserve"> za programsko obdobje 2014</w:t>
      </w:r>
      <w:r>
        <w:rPr>
          <w:rFonts w:eastAsia="Calibri" w:cs="Arial"/>
          <w:sz w:val="22"/>
          <w:szCs w:val="22"/>
        </w:rPr>
        <w:t>–</w:t>
      </w:r>
      <w:r w:rsidRPr="00734935">
        <w:rPr>
          <w:rFonts w:eastAsia="Calibri" w:cs="Arial"/>
          <w:sz w:val="22"/>
          <w:szCs w:val="22"/>
        </w:rPr>
        <w:t>2020, in LASR, ustanovljenih za programsko obdobje 2021</w:t>
      </w:r>
      <w:r>
        <w:rPr>
          <w:rFonts w:eastAsia="Calibri" w:cs="Arial"/>
          <w:sz w:val="22"/>
          <w:szCs w:val="22"/>
        </w:rPr>
        <w:t>–</w:t>
      </w:r>
      <w:r w:rsidRPr="00734935">
        <w:rPr>
          <w:rFonts w:eastAsia="Calibri" w:cs="Arial"/>
          <w:sz w:val="22"/>
          <w:szCs w:val="22"/>
        </w:rPr>
        <w:t xml:space="preserve">2027, vezanih na obveznosti upravičencev v skladu z 71. členom </w:t>
      </w:r>
      <w:r>
        <w:rPr>
          <w:rFonts w:eastAsia="Calibri" w:cs="Arial"/>
          <w:sz w:val="22"/>
          <w:szCs w:val="22"/>
        </w:rPr>
        <w:t xml:space="preserve">Uredbe </w:t>
      </w:r>
      <w:r w:rsidRPr="00734935">
        <w:rPr>
          <w:rFonts w:eastAsia="Calibri" w:cs="Arial"/>
          <w:sz w:val="22"/>
          <w:szCs w:val="22"/>
        </w:rPr>
        <w:t>1303/2013/EU in hrambo dokumentacije v skladu z 51. členom Uredbe 1303/2013/EU.</w:t>
      </w:r>
    </w:p>
    <w:p w:rsidR="00445B0C" w:rsidRPr="00734935" w:rsidRDefault="00445B0C" w:rsidP="00445B0C">
      <w:pPr>
        <w:shd w:val="clear" w:color="auto" w:fill="FFFFFF"/>
        <w:spacing w:line="259" w:lineRule="auto"/>
        <w:ind w:left="425"/>
        <w:contextualSpacing/>
        <w:jc w:val="both"/>
        <w:rPr>
          <w:rFonts w:eastAsia="Calibri" w:cs="Arial"/>
          <w:sz w:val="22"/>
          <w:szCs w:val="22"/>
        </w:rPr>
      </w:pPr>
    </w:p>
    <w:p w:rsidR="00445B0C" w:rsidRDefault="00445B0C" w:rsidP="00445B0C">
      <w:pPr>
        <w:overflowPunct w:val="0"/>
        <w:autoSpaceDE w:val="0"/>
        <w:autoSpaceDN w:val="0"/>
        <w:adjustRightInd w:val="0"/>
        <w:spacing w:before="380" w:after="60" w:line="200" w:lineRule="exact"/>
        <w:jc w:val="both"/>
        <w:textAlignment w:val="baseline"/>
        <w:rPr>
          <w:sz w:val="22"/>
          <w:szCs w:val="17"/>
          <w:lang w:eastAsia="x-none"/>
        </w:rPr>
      </w:pPr>
    </w:p>
    <w:p w:rsidR="00445B0C" w:rsidRDefault="00445B0C" w:rsidP="00445B0C">
      <w:pPr>
        <w:overflowPunct w:val="0"/>
        <w:autoSpaceDE w:val="0"/>
        <w:autoSpaceDN w:val="0"/>
        <w:adjustRightInd w:val="0"/>
        <w:spacing w:before="380" w:after="60" w:line="200" w:lineRule="exact"/>
        <w:jc w:val="both"/>
        <w:textAlignment w:val="baseline"/>
        <w:rPr>
          <w:sz w:val="22"/>
          <w:szCs w:val="17"/>
          <w:lang w:eastAsia="x-none"/>
        </w:rPr>
      </w:pPr>
    </w:p>
    <w:p w:rsidR="00DC52EF" w:rsidRPr="00445B0C" w:rsidRDefault="00DC52EF" w:rsidP="00445B0C">
      <w:bookmarkStart w:id="0" w:name="_GoBack"/>
      <w:bookmarkEnd w:id="0"/>
    </w:p>
    <w:sectPr w:rsidR="00DC52EF" w:rsidRPr="00445B0C" w:rsidSect="00783310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79E" w:rsidRDefault="0002279E" w:rsidP="00A01763">
      <w:pPr>
        <w:spacing w:line="240" w:lineRule="auto"/>
      </w:pPr>
      <w:r>
        <w:separator/>
      </w:r>
    </w:p>
  </w:endnote>
  <w:endnote w:type="continuationSeparator" w:id="0">
    <w:p w:rsidR="0002279E" w:rsidRDefault="0002279E" w:rsidP="00A017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0022851"/>
      <w:docPartObj>
        <w:docPartGallery w:val="Page Numbers (Bottom of Page)"/>
        <w:docPartUnique/>
      </w:docPartObj>
    </w:sdtPr>
    <w:sdtContent>
      <w:p w:rsidR="00905698" w:rsidRDefault="00905698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B0C" w:rsidRPr="00445B0C">
          <w:rPr>
            <w:noProof/>
            <w:lang w:val="sl-SI"/>
          </w:rPr>
          <w:t>2</w:t>
        </w:r>
        <w:r>
          <w:fldChar w:fldCharType="end"/>
        </w:r>
      </w:p>
    </w:sdtContent>
  </w:sdt>
  <w:p w:rsidR="00AE28DE" w:rsidRPr="000F5308" w:rsidRDefault="00445B0C" w:rsidP="00567981">
    <w:pPr>
      <w:pStyle w:val="Noga"/>
      <w:spacing w:line="240" w:lineRule="auto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8DE" w:rsidRPr="000F5308" w:rsidRDefault="00DA34ED" w:rsidP="005C2FBD">
    <w:pPr>
      <w:pStyle w:val="Noga"/>
      <w:spacing w:line="240" w:lineRule="auto"/>
      <w:rPr>
        <w:szCs w:val="20"/>
        <w:lang w:val="pl-PL"/>
      </w:rPr>
    </w:pPr>
    <w:r w:rsidRPr="000F5308">
      <w:rPr>
        <w:lang w:val="pl-PL"/>
      </w:rPr>
      <w:tab/>
      <w:t xml:space="preserve">        </w:t>
    </w:r>
  </w:p>
  <w:p w:rsidR="00AE28DE" w:rsidRPr="000F5308" w:rsidRDefault="00DA34ED" w:rsidP="00567981">
    <w:pPr>
      <w:pStyle w:val="Noga"/>
      <w:tabs>
        <w:tab w:val="clear" w:pos="4320"/>
        <w:tab w:val="center" w:pos="1985"/>
      </w:tabs>
      <w:spacing w:line="240" w:lineRule="auto"/>
      <w:rPr>
        <w:sz w:val="10"/>
        <w:szCs w:val="10"/>
        <w:lang w:val="sl-SI"/>
      </w:rPr>
    </w:pPr>
    <w:r w:rsidRPr="000F5308">
      <w:rPr>
        <w:color w:val="000000"/>
        <w:spacing w:val="-2"/>
        <w:sz w:val="10"/>
        <w:szCs w:val="10"/>
        <w:lang w:val="pl-PL" w:eastAsia="sl-SI"/>
      </w:rPr>
      <w:t xml:space="preserve">     </w:t>
    </w:r>
    <w:r>
      <w:rPr>
        <w:color w:val="000000"/>
        <w:spacing w:val="-2"/>
        <w:sz w:val="10"/>
        <w:szCs w:val="10"/>
        <w:lang w:val="pl-PL" w:eastAsia="sl-SI"/>
      </w:rPr>
      <w:t xml:space="preserve"> </w:t>
    </w:r>
    <w:r w:rsidRPr="000F5308">
      <w:rPr>
        <w:color w:val="000000"/>
        <w:spacing w:val="-2"/>
        <w:sz w:val="10"/>
        <w:szCs w:val="10"/>
        <w:lang w:val="sl-SI" w:eastAsia="sl-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79E" w:rsidRDefault="0002279E" w:rsidP="00A01763">
      <w:pPr>
        <w:spacing w:line="240" w:lineRule="auto"/>
      </w:pPr>
      <w:r>
        <w:separator/>
      </w:r>
    </w:p>
  </w:footnote>
  <w:footnote w:type="continuationSeparator" w:id="0">
    <w:p w:rsidR="0002279E" w:rsidRDefault="0002279E" w:rsidP="00A017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56C" w:rsidRPr="00110CBD" w:rsidRDefault="00445B0C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D3356C" w:rsidRPr="008F3500">
      <w:trPr>
        <w:cantSplit/>
        <w:trHeight w:hRule="exact" w:val="847"/>
      </w:trPr>
      <w:tc>
        <w:tcPr>
          <w:tcW w:w="567" w:type="dxa"/>
        </w:tcPr>
        <w:p w:rsidR="00D3356C" w:rsidRDefault="00DA34ED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:rsidR="00D3356C" w:rsidRPr="006D42D9" w:rsidRDefault="00445B0C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445B0C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445B0C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445B0C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445B0C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445B0C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445B0C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445B0C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445B0C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445B0C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445B0C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445B0C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445B0C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445B0C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445B0C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3356C" w:rsidRPr="006D42D9" w:rsidRDefault="00445B0C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:rsidR="00D3356C" w:rsidRPr="008F3500" w:rsidRDefault="00A01763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BC3C66" id="Raven povezovalnik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" o:allowincell="f" strokecolor="#428299" strokeweight=".5pt">
              <w10:wrap anchory="page"/>
            </v:line>
          </w:pict>
        </mc:Fallback>
      </mc:AlternateContent>
    </w:r>
    <w:r w:rsidR="00DA34ED" w:rsidRPr="008F3500">
      <w:rPr>
        <w:rFonts w:ascii="Republika" w:hAnsi="Republika"/>
        <w:lang w:val="sl-SI"/>
      </w:rPr>
      <w:t>REPUBLIKA SLOVENIJA</w:t>
    </w:r>
  </w:p>
  <w:p w:rsidR="005C2FBD" w:rsidRPr="005C2FBD" w:rsidRDefault="00DA34ED" w:rsidP="005C2FBD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  <w:r>
      <w:rPr>
        <w:rFonts w:ascii="Republika Bold" w:hAnsi="Republika Bold"/>
        <w:b/>
        <w:caps/>
        <w:lang w:val="sl-SI"/>
      </w:rPr>
      <w:t xml:space="preserve">Ministrstvo za kmetijstvo, </w:t>
    </w:r>
    <w:r>
      <w:rPr>
        <w:rFonts w:ascii="Republika Bold" w:hAnsi="Republika Bold"/>
        <w:b/>
        <w:caps/>
        <w:lang w:val="sl-SI"/>
      </w:rPr>
      <w:br/>
      <w:t>gozdarstvo in prehrano</w:t>
    </w:r>
  </w:p>
  <w:p w:rsidR="00D3356C" w:rsidRPr="008F3500" w:rsidRDefault="00DA34ED" w:rsidP="005B0517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22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01 478 90 00</w:t>
    </w:r>
  </w:p>
  <w:p w:rsidR="00D3356C" w:rsidRPr="008F3500" w:rsidRDefault="00DA34ED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01 478 90 21</w:t>
    </w:r>
    <w:r w:rsidRPr="008F3500">
      <w:rPr>
        <w:rFonts w:cs="Arial"/>
        <w:sz w:val="16"/>
        <w:lang w:val="sl-SI"/>
      </w:rPr>
      <w:t xml:space="preserve"> </w:t>
    </w:r>
  </w:p>
  <w:p w:rsidR="00D3356C" w:rsidRPr="008F3500" w:rsidRDefault="00DA34ED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gp.mkgp@gov.si</w:t>
    </w:r>
  </w:p>
  <w:p w:rsidR="00D3356C" w:rsidRPr="008F3500" w:rsidRDefault="00DA34ED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E00C33">
      <w:rPr>
        <w:rFonts w:cs="Arial"/>
        <w:sz w:val="16"/>
        <w:lang w:val="sl-SI"/>
      </w:rPr>
      <w:t>www</w:t>
    </w:r>
    <w:r>
      <w:rPr>
        <w:rFonts w:cs="Arial"/>
        <w:sz w:val="16"/>
        <w:lang w:val="sl-SI"/>
      </w:rPr>
      <w:t>.gov.si</w:t>
    </w:r>
  </w:p>
  <w:p w:rsidR="00D3356C" w:rsidRPr="008F3500" w:rsidRDefault="00445B0C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104C6A"/>
    <w:multiLevelType w:val="hybridMultilevel"/>
    <w:tmpl w:val="7CD8E90E"/>
    <w:lvl w:ilvl="0" w:tplc="04240017">
      <w:start w:val="1"/>
      <w:numFmt w:val="lowerLetter"/>
      <w:lvlText w:val="%1)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6508E0"/>
    <w:multiLevelType w:val="hybridMultilevel"/>
    <w:tmpl w:val="85E08AC2"/>
    <w:lvl w:ilvl="0" w:tplc="0424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3314C"/>
    <w:multiLevelType w:val="hybridMultilevel"/>
    <w:tmpl w:val="F31AC71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7C163C"/>
    <w:multiLevelType w:val="hybridMultilevel"/>
    <w:tmpl w:val="67743F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74EE4"/>
    <w:multiLevelType w:val="hybridMultilevel"/>
    <w:tmpl w:val="D486C34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F3943"/>
    <w:multiLevelType w:val="hybridMultilevel"/>
    <w:tmpl w:val="869465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73FC3"/>
    <w:multiLevelType w:val="hybridMultilevel"/>
    <w:tmpl w:val="4344D37C"/>
    <w:lvl w:ilvl="0" w:tplc="0424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A1D38"/>
    <w:multiLevelType w:val="hybridMultilevel"/>
    <w:tmpl w:val="CA56CB30"/>
    <w:lvl w:ilvl="0" w:tplc="FF4CD2C6">
      <w:start w:val="1"/>
      <w:numFmt w:val="bullet"/>
      <w:lvlText w:val="-"/>
      <w:lvlJc w:val="left"/>
      <w:pPr>
        <w:ind w:left="372" w:hanging="360"/>
      </w:pPr>
      <w:rPr>
        <w:rFonts w:ascii="Arial" w:eastAsia="Times New Roman" w:hAnsi="Arial" w:cs="Arial" w:hint="default"/>
      </w:rPr>
    </w:lvl>
    <w:lvl w:ilvl="1" w:tplc="6D4C73D6">
      <w:numFmt w:val="bullet"/>
      <w:lvlText w:val="–"/>
      <w:lvlJc w:val="left"/>
      <w:pPr>
        <w:ind w:left="1092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0" w15:restartNumberingAfterBreak="0">
    <w:nsid w:val="74B056B1"/>
    <w:multiLevelType w:val="multilevel"/>
    <w:tmpl w:val="31840E76"/>
    <w:lvl w:ilvl="0">
      <w:start w:val="1"/>
      <w:numFmt w:val="decimal"/>
      <w:lvlText w:val="%1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isLgl/>
      <w:lvlText w:val="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ordinal"/>
      <w:lvlText w:val="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2.2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8"/>
  </w:num>
  <w:num w:numId="8">
    <w:abstractNumId w:val="3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63"/>
    <w:rsid w:val="0002279E"/>
    <w:rsid w:val="000D0FC2"/>
    <w:rsid w:val="00154C8A"/>
    <w:rsid w:val="00200445"/>
    <w:rsid w:val="0021396E"/>
    <w:rsid w:val="002738AD"/>
    <w:rsid w:val="00293989"/>
    <w:rsid w:val="002F4817"/>
    <w:rsid w:val="003D62DE"/>
    <w:rsid w:val="003D7DE8"/>
    <w:rsid w:val="00442610"/>
    <w:rsid w:val="00445B0C"/>
    <w:rsid w:val="004560C6"/>
    <w:rsid w:val="004E234E"/>
    <w:rsid w:val="005748B2"/>
    <w:rsid w:val="006D25FC"/>
    <w:rsid w:val="008350D7"/>
    <w:rsid w:val="00905698"/>
    <w:rsid w:val="00922B2E"/>
    <w:rsid w:val="009925F5"/>
    <w:rsid w:val="00A01763"/>
    <w:rsid w:val="00A71B1A"/>
    <w:rsid w:val="00A76E55"/>
    <w:rsid w:val="00A93727"/>
    <w:rsid w:val="00B3018D"/>
    <w:rsid w:val="00B86525"/>
    <w:rsid w:val="00B96A1B"/>
    <w:rsid w:val="00BA468E"/>
    <w:rsid w:val="00BB5D7A"/>
    <w:rsid w:val="00D17048"/>
    <w:rsid w:val="00D336E4"/>
    <w:rsid w:val="00D76F6B"/>
    <w:rsid w:val="00DA34ED"/>
    <w:rsid w:val="00DA35B3"/>
    <w:rsid w:val="00DC34C8"/>
    <w:rsid w:val="00DC52EF"/>
    <w:rsid w:val="00E00C33"/>
    <w:rsid w:val="00E905F0"/>
    <w:rsid w:val="00EF67BB"/>
    <w:rsid w:val="00F73A69"/>
    <w:rsid w:val="00F80419"/>
    <w:rsid w:val="00FB2612"/>
    <w:rsid w:val="00FC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6CFCD0"/>
  <w15:docId w15:val="{84FCD414-1ABA-4DD4-B0CD-0018D133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0176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905698"/>
    <w:pPr>
      <w:keepNext/>
      <w:keepLines/>
      <w:spacing w:before="240"/>
      <w:outlineLvl w:val="0"/>
    </w:pPr>
    <w:rPr>
      <w:rFonts w:eastAsiaTheme="majorEastAsia" w:cstheme="majorBidi"/>
      <w:szCs w:val="20"/>
      <w:lang w:val="sl-SI"/>
    </w:rPr>
  </w:style>
  <w:style w:type="paragraph" w:styleId="Naslov2">
    <w:name w:val="heading 2"/>
    <w:basedOn w:val="Navaden"/>
    <w:next w:val="Navaden"/>
    <w:link w:val="Naslov2Znak"/>
    <w:autoRedefine/>
    <w:qFormat/>
    <w:rsid w:val="00905698"/>
    <w:pPr>
      <w:keepNext/>
      <w:spacing w:after="60"/>
      <w:ind w:left="576" w:hanging="576"/>
      <w:jc w:val="both"/>
      <w:outlineLvl w:val="1"/>
    </w:pPr>
    <w:rPr>
      <w:rFonts w:cs="Arial"/>
      <w:bCs/>
      <w:iCs/>
      <w:szCs w:val="20"/>
      <w:lang w:val="sl-SI"/>
    </w:rPr>
  </w:style>
  <w:style w:type="paragraph" w:styleId="Naslov5">
    <w:name w:val="heading 5"/>
    <w:basedOn w:val="Navaden"/>
    <w:next w:val="Navaden"/>
    <w:link w:val="Naslov5Znak"/>
    <w:qFormat/>
    <w:rsid w:val="00DC52EF"/>
    <w:pPr>
      <w:numPr>
        <w:ilvl w:val="4"/>
        <w:numId w:val="5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en-GB"/>
    </w:rPr>
  </w:style>
  <w:style w:type="paragraph" w:styleId="Naslov6">
    <w:name w:val="heading 6"/>
    <w:basedOn w:val="Navaden"/>
    <w:next w:val="Navaden"/>
    <w:link w:val="Naslov6Znak"/>
    <w:qFormat/>
    <w:rsid w:val="00DC52EF"/>
    <w:pPr>
      <w:numPr>
        <w:ilvl w:val="5"/>
        <w:numId w:val="5"/>
      </w:numPr>
      <w:spacing w:before="240" w:after="60" w:line="240" w:lineRule="auto"/>
      <w:outlineLvl w:val="5"/>
    </w:pPr>
    <w:rPr>
      <w:rFonts w:ascii="Times New Roman" w:hAnsi="Times New Roman"/>
      <w:b/>
      <w:bCs/>
      <w:sz w:val="22"/>
      <w:szCs w:val="22"/>
      <w:lang w:val="en-GB"/>
    </w:rPr>
  </w:style>
  <w:style w:type="paragraph" w:styleId="Naslov7">
    <w:name w:val="heading 7"/>
    <w:basedOn w:val="Navaden"/>
    <w:next w:val="Navaden"/>
    <w:link w:val="Naslov7Znak"/>
    <w:qFormat/>
    <w:rsid w:val="00DC52EF"/>
    <w:pPr>
      <w:numPr>
        <w:ilvl w:val="6"/>
        <w:numId w:val="5"/>
      </w:numPr>
      <w:spacing w:before="240" w:after="60" w:line="240" w:lineRule="auto"/>
      <w:outlineLvl w:val="6"/>
    </w:pPr>
    <w:rPr>
      <w:rFonts w:ascii="Times New Roman" w:hAnsi="Times New Roman"/>
      <w:sz w:val="24"/>
      <w:lang w:val="en-GB"/>
    </w:rPr>
  </w:style>
  <w:style w:type="paragraph" w:styleId="Naslov8">
    <w:name w:val="heading 8"/>
    <w:basedOn w:val="Navaden"/>
    <w:next w:val="Navaden"/>
    <w:link w:val="Naslov8Znak"/>
    <w:qFormat/>
    <w:rsid w:val="00DC52EF"/>
    <w:pPr>
      <w:numPr>
        <w:ilvl w:val="7"/>
        <w:numId w:val="5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lang w:val="en-GB"/>
    </w:rPr>
  </w:style>
  <w:style w:type="paragraph" w:styleId="Naslov9">
    <w:name w:val="heading 9"/>
    <w:basedOn w:val="Navaden"/>
    <w:next w:val="Navaden"/>
    <w:link w:val="Naslov9Znak"/>
    <w:qFormat/>
    <w:rsid w:val="00DC52EF"/>
    <w:pPr>
      <w:numPr>
        <w:ilvl w:val="8"/>
        <w:numId w:val="5"/>
      </w:numPr>
      <w:spacing w:before="240" w:after="60" w:line="240" w:lineRule="auto"/>
      <w:outlineLvl w:val="8"/>
    </w:pPr>
    <w:rPr>
      <w:rFonts w:cs="Arial"/>
      <w:sz w:val="22"/>
      <w:szCs w:val="22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01763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A01763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rsid w:val="00A01763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A01763"/>
    <w:rPr>
      <w:rFonts w:ascii="Arial" w:eastAsia="Times New Roman" w:hAnsi="Arial" w:cs="Times New Roman"/>
      <w:sz w:val="20"/>
      <w:szCs w:val="24"/>
      <w:lang w:val="en-US"/>
    </w:rPr>
  </w:style>
  <w:style w:type="character" w:styleId="tevilkastrani">
    <w:name w:val="page number"/>
    <w:basedOn w:val="Privzetapisavaodstavka"/>
    <w:rsid w:val="00A0176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17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1763"/>
    <w:rPr>
      <w:rFonts w:ascii="Tahoma" w:eastAsia="Times New Roman" w:hAnsi="Tahoma" w:cs="Tahoma"/>
      <w:sz w:val="16"/>
      <w:szCs w:val="16"/>
      <w:lang w:val="en-US"/>
    </w:rPr>
  </w:style>
  <w:style w:type="paragraph" w:customStyle="1" w:styleId="datumtevilka">
    <w:name w:val="datum številka"/>
    <w:basedOn w:val="Navaden"/>
    <w:qFormat/>
    <w:rsid w:val="00FB2612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FB2612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FB2612"/>
    <w:pPr>
      <w:tabs>
        <w:tab w:val="left" w:pos="3402"/>
      </w:tabs>
    </w:pPr>
    <w:rPr>
      <w:lang w:val="it-IT"/>
    </w:rPr>
  </w:style>
  <w:style w:type="character" w:styleId="Hiperpovezava">
    <w:name w:val="Hyperlink"/>
    <w:basedOn w:val="Privzetapisavaodstavka"/>
    <w:unhideWhenUsed/>
    <w:rsid w:val="00A93727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rsid w:val="00905698"/>
    <w:rPr>
      <w:rFonts w:ascii="Arial" w:eastAsia="Times New Roman" w:hAnsi="Arial" w:cs="Arial"/>
      <w:bCs/>
      <w:iCs/>
      <w:sz w:val="20"/>
      <w:szCs w:val="20"/>
    </w:rPr>
  </w:style>
  <w:style w:type="character" w:customStyle="1" w:styleId="Naslov5Znak">
    <w:name w:val="Naslov 5 Znak"/>
    <w:basedOn w:val="Privzetapisavaodstavka"/>
    <w:link w:val="Naslov5"/>
    <w:rsid w:val="00DC52EF"/>
    <w:rPr>
      <w:rFonts w:ascii="Arial" w:eastAsia="Times New Roman" w:hAnsi="Arial" w:cs="Times New Roman"/>
      <w:b/>
      <w:bCs/>
      <w:i/>
      <w:iCs/>
      <w:sz w:val="26"/>
      <w:szCs w:val="26"/>
      <w:lang w:val="en-GB"/>
    </w:rPr>
  </w:style>
  <w:style w:type="character" w:customStyle="1" w:styleId="Naslov6Znak">
    <w:name w:val="Naslov 6 Znak"/>
    <w:basedOn w:val="Privzetapisavaodstavka"/>
    <w:link w:val="Naslov6"/>
    <w:rsid w:val="00DC52EF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Naslov7Znak">
    <w:name w:val="Naslov 7 Znak"/>
    <w:basedOn w:val="Privzetapisavaodstavka"/>
    <w:link w:val="Naslov7"/>
    <w:rsid w:val="00DC52EF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aslov8Znak">
    <w:name w:val="Naslov 8 Znak"/>
    <w:basedOn w:val="Privzetapisavaodstavka"/>
    <w:link w:val="Naslov8"/>
    <w:rsid w:val="00DC52EF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Naslov9Znak">
    <w:name w:val="Naslov 9 Znak"/>
    <w:basedOn w:val="Privzetapisavaodstavka"/>
    <w:link w:val="Naslov9"/>
    <w:rsid w:val="00DC52EF"/>
    <w:rPr>
      <w:rFonts w:ascii="Arial" w:eastAsia="Times New Roman" w:hAnsi="Arial" w:cs="Arial"/>
      <w:lang w:val="en-GB"/>
    </w:rPr>
  </w:style>
  <w:style w:type="paragraph" w:styleId="Oznaenseznam">
    <w:name w:val="List Bullet"/>
    <w:basedOn w:val="Navaden"/>
    <w:rsid w:val="00905698"/>
    <w:pPr>
      <w:numPr>
        <w:numId w:val="6"/>
      </w:numPr>
      <w:spacing w:before="120" w:after="120" w:line="240" w:lineRule="auto"/>
      <w:jc w:val="both"/>
    </w:pPr>
    <w:rPr>
      <w:rFonts w:ascii="Times New Roman" w:hAnsi="Times New Roman"/>
      <w:sz w:val="24"/>
      <w:lang w:val="sl-SI"/>
    </w:rPr>
  </w:style>
  <w:style w:type="paragraph" w:styleId="Brezrazmikov">
    <w:name w:val="No Spacing"/>
    <w:uiPriority w:val="1"/>
    <w:qFormat/>
    <w:rsid w:val="00905698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905698"/>
    <w:rPr>
      <w:rFonts w:ascii="Arial" w:eastAsiaTheme="majorEastAsia" w:hAnsi="Arial" w:cstheme="majorBidi"/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1396E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1396E"/>
    <w:rPr>
      <w:rFonts w:ascii="Arial" w:eastAsia="Times New Roman" w:hAnsi="Arial" w:cs="Times New Roman"/>
      <w:sz w:val="20"/>
      <w:szCs w:val="20"/>
      <w:lang w:val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2139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888B144-26CA-4D0A-A774-6B66509FD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Dolinsek</dc:creator>
  <cp:lastModifiedBy>Neža Sautet</cp:lastModifiedBy>
  <cp:revision>2</cp:revision>
  <dcterms:created xsi:type="dcterms:W3CDTF">2023-07-09T21:40:00Z</dcterms:created>
  <dcterms:modified xsi:type="dcterms:W3CDTF">2023-07-09T21:40:00Z</dcterms:modified>
</cp:coreProperties>
</file>