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0AA7" w14:textId="77777777" w:rsidR="00194DFD" w:rsidRDefault="00194DFD">
      <w:pPr>
        <w:pStyle w:val="Body"/>
      </w:pPr>
    </w:p>
    <w:p w14:paraId="250E813C" w14:textId="77777777" w:rsidR="00194DFD" w:rsidRDefault="00194DFD">
      <w:pPr>
        <w:pStyle w:val="Body"/>
      </w:pPr>
    </w:p>
    <w:p w14:paraId="3880A919" w14:textId="77777777" w:rsidR="00194DFD" w:rsidRDefault="00194DFD">
      <w:pPr>
        <w:pStyle w:val="Body"/>
      </w:pPr>
    </w:p>
    <w:p w14:paraId="3AE3F6CE" w14:textId="77777777" w:rsidR="00194DFD" w:rsidRDefault="00194DFD">
      <w:pPr>
        <w:pStyle w:val="Body"/>
      </w:pPr>
    </w:p>
    <w:p w14:paraId="568004B1" w14:textId="77777777" w:rsidR="00194DFD" w:rsidRDefault="00194DFD">
      <w:pPr>
        <w:pStyle w:val="Body"/>
      </w:pPr>
    </w:p>
    <w:p w14:paraId="0840DB90" w14:textId="77777777" w:rsidR="00194DFD" w:rsidRDefault="00194DFD">
      <w:pPr>
        <w:pStyle w:val="Body"/>
      </w:pPr>
    </w:p>
    <w:p w14:paraId="3B33CDF3" w14:textId="77777777" w:rsidR="00194DFD" w:rsidRDefault="00194DFD">
      <w:pPr>
        <w:pStyle w:val="Body"/>
      </w:pPr>
    </w:p>
    <w:p w14:paraId="4D70A451" w14:textId="77777777" w:rsidR="00194DFD" w:rsidRDefault="00194DFD">
      <w:pPr>
        <w:pStyle w:val="Body"/>
      </w:pPr>
    </w:p>
    <w:p w14:paraId="755C8460" w14:textId="77777777" w:rsidR="00194DFD" w:rsidRDefault="00194DFD">
      <w:pPr>
        <w:pStyle w:val="Body"/>
      </w:pPr>
    </w:p>
    <w:p w14:paraId="794F459E" w14:textId="77777777" w:rsidR="00194DFD" w:rsidRDefault="00194DFD">
      <w:pPr>
        <w:pStyle w:val="Body"/>
      </w:pPr>
    </w:p>
    <w:p w14:paraId="712EAA38" w14:textId="77777777" w:rsidR="00194DFD" w:rsidRDefault="00194DFD">
      <w:pPr>
        <w:pStyle w:val="Body"/>
      </w:pPr>
    </w:p>
    <w:p w14:paraId="26450EDF" w14:textId="77777777" w:rsidR="00194DFD" w:rsidRDefault="00194DFD">
      <w:pPr>
        <w:pStyle w:val="Body"/>
      </w:pPr>
    </w:p>
    <w:p w14:paraId="42584379" w14:textId="77777777" w:rsidR="00194DFD" w:rsidRDefault="00194DFD">
      <w:pPr>
        <w:pStyle w:val="Body"/>
      </w:pPr>
    </w:p>
    <w:p w14:paraId="4F215737" w14:textId="77777777" w:rsidR="00194DFD" w:rsidRDefault="00194DFD">
      <w:pPr>
        <w:pStyle w:val="Body"/>
      </w:pPr>
    </w:p>
    <w:p w14:paraId="4D1BC627" w14:textId="77777777" w:rsidR="00194DFD" w:rsidRDefault="00194DFD">
      <w:pPr>
        <w:pStyle w:val="Body"/>
      </w:pPr>
    </w:p>
    <w:p w14:paraId="3D8D9298" w14:textId="77777777" w:rsidR="00194DFD" w:rsidRDefault="00194DFD">
      <w:pPr>
        <w:pStyle w:val="Body"/>
      </w:pPr>
    </w:p>
    <w:p w14:paraId="7B3DB58B" w14:textId="77777777" w:rsidR="00194DFD" w:rsidRDefault="00194DFD">
      <w:pPr>
        <w:pStyle w:val="Body"/>
      </w:pPr>
    </w:p>
    <w:p w14:paraId="096A9E05" w14:textId="77777777" w:rsidR="00194DFD" w:rsidRDefault="00194DFD">
      <w:pPr>
        <w:pStyle w:val="Body"/>
      </w:pPr>
    </w:p>
    <w:p w14:paraId="5A3CD77E" w14:textId="77777777" w:rsidR="00194DFD" w:rsidRDefault="00194DFD">
      <w:pPr>
        <w:pStyle w:val="Body"/>
      </w:pPr>
    </w:p>
    <w:p w14:paraId="6B23E705" w14:textId="77777777" w:rsidR="00194DFD" w:rsidRDefault="00194DFD">
      <w:pPr>
        <w:pStyle w:val="Body"/>
      </w:pPr>
    </w:p>
    <w:p w14:paraId="5B629A62" w14:textId="77777777" w:rsidR="00194DFD" w:rsidRDefault="00194DFD">
      <w:pPr>
        <w:pStyle w:val="Body"/>
      </w:pPr>
    </w:p>
    <w:p w14:paraId="70C98D45" w14:textId="77777777" w:rsidR="00194DFD" w:rsidRDefault="00194DFD">
      <w:pPr>
        <w:pStyle w:val="Body"/>
      </w:pPr>
    </w:p>
    <w:p w14:paraId="7F3D90F1" w14:textId="77777777" w:rsidR="00194DFD" w:rsidRDefault="00194DFD">
      <w:pPr>
        <w:pStyle w:val="Body"/>
      </w:pPr>
    </w:p>
    <w:p w14:paraId="77EE5792" w14:textId="77777777" w:rsidR="00194DFD" w:rsidRDefault="00194DFD">
      <w:pPr>
        <w:pStyle w:val="Body"/>
        <w:rPr>
          <w:rFonts w:ascii="Poppins Bold" w:hAnsi="Poppins Bold"/>
          <w:color w:val="163A72"/>
          <w:sz w:val="48"/>
          <w:szCs w:val="48"/>
        </w:rPr>
      </w:pPr>
    </w:p>
    <w:p w14:paraId="2DA7A6B8" w14:textId="5479171C" w:rsidR="00194DFD" w:rsidRDefault="00863D7C">
      <w:pPr>
        <w:pStyle w:val="Body"/>
        <w:ind w:left="283"/>
        <w:sectPr w:rsidR="00194DFD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rFonts w:ascii="Poppins Bold" w:hAnsi="Poppins Bold"/>
          <w:color w:val="163A72"/>
          <w:sz w:val="48"/>
          <w:szCs w:val="48"/>
        </w:rPr>
        <w:t>ZAKLJUČNO POROČILO</w:t>
      </w:r>
    </w:p>
    <w:p w14:paraId="13B3B61D" w14:textId="77777777" w:rsidR="00194DFD" w:rsidRDefault="00194DFD">
      <w:pPr>
        <w:pStyle w:val="Body"/>
        <w:ind w:left="283"/>
        <w:rPr>
          <w:rFonts w:ascii="Poppins Bold" w:eastAsia="Poppins Bold" w:hAnsi="Poppins Bold" w:cs="Poppins Bold"/>
          <w:color w:val="163A72"/>
          <w:sz w:val="48"/>
          <w:szCs w:val="48"/>
        </w:rPr>
      </w:pPr>
    </w:p>
    <w:p w14:paraId="705E4522" w14:textId="77777777" w:rsidR="00194DFD" w:rsidRDefault="00194DFD">
      <w:pPr>
        <w:pStyle w:val="Body"/>
        <w:ind w:left="283"/>
        <w:rPr>
          <w:rFonts w:ascii="Poppins Bold" w:eastAsia="Poppins Bold" w:hAnsi="Poppins Bold" w:cs="Poppins Bold"/>
          <w:color w:val="163A72"/>
          <w:sz w:val="48"/>
          <w:szCs w:val="48"/>
        </w:rPr>
      </w:pPr>
    </w:p>
    <w:p w14:paraId="2AC6BF6A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NAZIV ŠOLE </w:t>
      </w:r>
    </w:p>
    <w:p w14:paraId="25AA10F6" w14:textId="77777777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85983D7" w14:textId="77777777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D2373BE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ODGOVORNA UČITELJICA OZ. UČITELJ (IME IN PRIIMEK)</w:t>
      </w:r>
    </w:p>
    <w:p w14:paraId="041C3969" w14:textId="77777777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9974197" w14:textId="407C8062" w:rsidR="00863D7C" w:rsidRPr="00863D7C" w:rsidRDefault="00000000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  <w:sdt>
        <w:sdtPr>
          <w:rPr>
            <w:rFonts w:ascii="Poppins Regular" w:hAnsi="Poppins Regular" w:cs="Arial Unicode MS"/>
            <w:b/>
            <w:bCs/>
            <w:color w:val="000000"/>
            <w:sz w:val="22"/>
            <w:szCs w:val="22"/>
            <w:lang w:val="sl-SI"/>
            <w14:textOutline w14:w="0" w14:cap="flat" w14:cmpd="sng" w14:algn="ctr">
              <w14:noFill/>
              <w14:prstDash w14:val="solid"/>
              <w14:bevel/>
            </w14:textOutline>
          </w:rPr>
          <w:tag w:val="goog_rdk_0"/>
          <w:id w:val="1088806164"/>
          <w:showingPlcHdr/>
        </w:sdtPr>
        <w:sdtContent>
          <w:r w:rsidR="00863D7C">
            <w:rPr>
              <w:rFonts w:ascii="Poppins Regular" w:hAnsi="Poppins Regular" w:cs="Arial Unicode MS"/>
              <w:b/>
              <w:bCs/>
              <w:color w:val="000000"/>
              <w:sz w:val="22"/>
              <w:szCs w:val="22"/>
              <w:lang w:val="sl-SI"/>
              <w14:textOutline w14:w="0" w14:cap="flat" w14:cmpd="sng" w14:algn="ctr">
                <w14:noFill/>
                <w14:prstDash w14:val="solid"/>
                <w14:bevel/>
              </w14:textOutline>
            </w:rPr>
            <w:t xml:space="preserve">     </w:t>
          </w:r>
        </w:sdtContent>
      </w:sdt>
    </w:p>
    <w:p w14:paraId="119E23E1" w14:textId="56F3010E" w:rsid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 xml:space="preserve">Priloge za ocenjevanje: </w:t>
      </w:r>
    </w:p>
    <w:p w14:paraId="12F929F0" w14:textId="77777777" w:rsidR="00863D7C" w:rsidRP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</w:p>
    <w:p w14:paraId="7AD32F79" w14:textId="77777777" w:rsidR="00863D7C" w:rsidRP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 xml:space="preserve">O vašem projektu spremljanja </w:t>
      </w:r>
    </w:p>
    <w:p w14:paraId="12D132C4" w14:textId="27A788CC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Napišite novinarsko reportažo </w:t>
      </w:r>
      <w:r w:rsidRPr="00D96D69">
        <w:rPr>
          <w:rFonts w:ascii="Poppins Regular" w:hAnsi="Poppins Regular" w:cs="Arial Unicode MS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o vašem delu in rezultatih vaše raziskave</w:t>
      </w: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.  </w:t>
      </w:r>
    </w:p>
    <w:p w14:paraId="7E953BC7" w14:textId="77777777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Podrobna navodila najdete na spletu v razdelku Izobraževalni kotiček. </w:t>
      </w:r>
    </w:p>
    <w:p w14:paraId="3E23326F" w14:textId="77777777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Oblikovan članek opremljen s fotografijami in grafi pošljete v .pdf obliki.</w:t>
      </w:r>
    </w:p>
    <w:p w14:paraId="6752B0F3" w14:textId="77777777" w:rsidR="00863D7C" w:rsidRP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</w:p>
    <w:p w14:paraId="6A5B584E" w14:textId="77777777" w:rsidR="00863D7C" w:rsidRP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>O kohezijskem projektu, ki ste ga spremljali</w:t>
      </w:r>
    </w:p>
    <w:p w14:paraId="4D57961B" w14:textId="4C7F394D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Izdelajte do </w:t>
      </w:r>
      <w:r w:rsidRPr="00D96D69">
        <w:rPr>
          <w:rFonts w:ascii="Poppins Regular" w:hAnsi="Poppins Regular" w:cs="Arial Unicode MS"/>
          <w:color w:val="000000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3 minute dolg video o projektu</w:t>
      </w: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, ki ste ga spremljali. Video bo objavljen tudi na naši spletni strani in na Facebook</w:t>
      </w:r>
      <w:r w:rsidR="00D96D69">
        <w:rPr>
          <w:rFonts w:ascii="Poppins Regular" w:hAnsi="Poppins Regular" w:cs="Arial Unicode MS"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 xml:space="preserve"> ter Instagram</w:t>
      </w: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profilu Šola kohezije.  </w:t>
      </w:r>
    </w:p>
    <w:p w14:paraId="3426679F" w14:textId="77777777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Podrobna navodila najdete na spletu v razdelku Izobraževalni kotiček. </w:t>
      </w:r>
    </w:p>
    <w:p w14:paraId="4062021F" w14:textId="77777777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Video pošljite v .mp4 ali .mov obliki. </w:t>
      </w:r>
    </w:p>
    <w:p w14:paraId="627A8C80" w14:textId="77777777" w:rsidR="00863D7C" w:rsidRDefault="00863D7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D4FD18A" w14:textId="4A150818" w:rsidR="00863D7C" w:rsidRPr="00863D7C" w:rsidRDefault="00863D7C" w:rsidP="00863D7C">
      <w:pP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</w:pPr>
      <w:r w:rsidRPr="00863D7C"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>
        <w:rPr>
          <w:rFonts w:ascii="Poppins Regular" w:hAnsi="Poppins Regular" w:cs="Arial Unicode MS"/>
          <w:b/>
          <w:bCs/>
          <w:color w:val="000000"/>
          <w:sz w:val="22"/>
          <w:szCs w:val="22"/>
          <w:lang w:val="sl-SI"/>
          <w14:textOutline w14:w="0" w14:cap="flat" w14:cmpd="sng" w14:algn="ctr">
            <w14:noFill/>
            <w14:prstDash w14:val="solid"/>
            <w14:bevel/>
          </w14:textOutline>
        </w:rPr>
        <w:t>vaši raziskavi</w:t>
      </w:r>
    </w:p>
    <w:p w14:paraId="2452290B" w14:textId="12685CE0" w:rsidR="00863D7C" w:rsidRPr="00863D7C" w:rsidRDefault="00863D7C" w:rsidP="00863D7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Priložite raziskovalno nalogo, ki ste jo napisali v skladi z navodili, ki so dostopna na spletni stra</w:t>
      </w:r>
      <w:r w:rsidR="00542AE5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ni</w:t>
      </w:r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Šole Kohezije. </w:t>
      </w:r>
    </w:p>
    <w:p w14:paraId="5C9438B1" w14:textId="77777777" w:rsidR="00863D7C" w:rsidRDefault="00863D7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80A7D8E" w14:textId="77777777" w:rsidR="00863D7C" w:rsidRDefault="00863D7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E5F8A27" w14:textId="1CE12607" w:rsidR="0067388C" w:rsidRPr="0067388C" w:rsidRDefault="00863D7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eading=h.1fob9te" w:colFirst="0" w:colLast="0"/>
      <w:bookmarkEnd w:id="0"/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67388C"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zpolnjen obrazec z vsemi prilogami </w:t>
      </w:r>
      <w:r w:rsid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naložite v vašo </w:t>
      </w:r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spletno </w:t>
      </w:r>
      <w:r w:rsid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datoteko. Obvestilo o oddaji pošljite na </w:t>
      </w:r>
      <w:hyperlink r:id="rId9" w:history="1">
        <w:r w:rsidR="0067388C" w:rsidRPr="00520FE4">
          <w:rPr>
            <w:rStyle w:val="Hiperpovezava"/>
            <w:rFonts w:ascii="Poppins Regular" w:hAnsi="Poppins Regular" w:cs="Arial Unicode MS"/>
            <w:sz w:val="22"/>
            <w:szCs w:val="22"/>
            <w14:textOutline w14:w="0" w14:cap="flat" w14:cmpd="sng" w14:algn="ctr">
              <w14:noFill/>
              <w14:prstDash w14:val="solid"/>
              <w14:bevel/>
            </w14:textOutline>
          </w:rPr>
          <w:t>sola.kohezije@pina.si</w:t>
        </w:r>
      </w:hyperlink>
      <w:r w:rsid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A547474" w14:textId="77777777" w:rsidR="00194DFD" w:rsidRPr="0067388C" w:rsidRDefault="00194DFD">
      <w:pPr>
        <w:pStyle w:val="Body"/>
        <w:ind w:left="283"/>
        <w:rPr>
          <w:rFonts w:ascii="Poppins Regular" w:hAnsi="Poppins Regular"/>
        </w:rPr>
      </w:pPr>
    </w:p>
    <w:p w14:paraId="65044587" w14:textId="77777777" w:rsidR="00194DFD" w:rsidRPr="0067388C" w:rsidRDefault="00194DFD">
      <w:pPr>
        <w:pStyle w:val="Body"/>
        <w:ind w:left="283"/>
        <w:rPr>
          <w:rFonts w:ascii="Poppins Regular" w:hAnsi="Poppins Regular"/>
        </w:rPr>
      </w:pPr>
    </w:p>
    <w:sectPr w:rsidR="00194DFD" w:rsidRPr="0067388C" w:rsidSect="00863D7C">
      <w:headerReference w:type="default" r:id="rId10"/>
      <w:pgSz w:w="11906" w:h="16838"/>
      <w:pgMar w:top="3970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2D20" w14:textId="77777777" w:rsidR="00CE1087" w:rsidRDefault="00CE1087">
      <w:r>
        <w:separator/>
      </w:r>
    </w:p>
  </w:endnote>
  <w:endnote w:type="continuationSeparator" w:id="0">
    <w:p w14:paraId="52A6516E" w14:textId="77777777" w:rsidR="00CE1087" w:rsidRDefault="00CE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oppins Bold">
    <w:altName w:val="Poppins"/>
    <w:charset w:val="00"/>
    <w:family w:val="roman"/>
    <w:pitch w:val="default"/>
  </w:font>
  <w:font w:name="Poppins Regula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43BE" w14:textId="77777777" w:rsidR="00194DFD" w:rsidRDefault="00194D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E03B" w14:textId="77777777" w:rsidR="00CE1087" w:rsidRDefault="00CE1087">
      <w:r>
        <w:separator/>
      </w:r>
    </w:p>
  </w:footnote>
  <w:footnote w:type="continuationSeparator" w:id="0">
    <w:p w14:paraId="70B31CBC" w14:textId="77777777" w:rsidR="00CE1087" w:rsidRDefault="00CE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A465" w14:textId="77777777" w:rsidR="00194DFD" w:rsidRDefault="00000000">
    <w:r>
      <w:rPr>
        <w:noProof/>
      </w:rPr>
      <w:drawing>
        <wp:anchor distT="152400" distB="152400" distL="152400" distR="152400" simplePos="0" relativeHeight="251657216" behindDoc="1" locked="0" layoutInCell="1" allowOverlap="1" wp14:anchorId="438B5873" wp14:editId="53CD02C0">
          <wp:simplePos x="0" y="0"/>
          <wp:positionH relativeFrom="page">
            <wp:posOffset>28</wp:posOffset>
          </wp:positionH>
          <wp:positionV relativeFrom="page">
            <wp:posOffset>3</wp:posOffset>
          </wp:positionV>
          <wp:extent cx="7560000" cy="10691996"/>
          <wp:effectExtent l="0" t="0" r="0" b="0"/>
          <wp:wrapNone/>
          <wp:docPr id="1073741825" name="officeArt object" descr="MKRR Sola kohezije ozadje naslovnica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KRR Sola kohezije ozadje naslovnica.pdf" descr="MKRR Sola kohezije ozadje naslovnica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1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A8DF" w14:textId="77777777" w:rsidR="00194DFD" w:rsidRDefault="00000000">
    <w:r>
      <w:rPr>
        <w:noProof/>
      </w:rPr>
      <w:drawing>
        <wp:anchor distT="152400" distB="152400" distL="152400" distR="152400" simplePos="0" relativeHeight="251658240" behindDoc="1" locked="0" layoutInCell="1" allowOverlap="1" wp14:anchorId="7AEF6AD2" wp14:editId="4DE1E9C8">
          <wp:simplePos x="0" y="0"/>
          <wp:positionH relativeFrom="page">
            <wp:posOffset>28</wp:posOffset>
          </wp:positionH>
          <wp:positionV relativeFrom="page">
            <wp:posOffset>0</wp:posOffset>
          </wp:positionV>
          <wp:extent cx="7560000" cy="2719162"/>
          <wp:effectExtent l="0" t="0" r="0" b="0"/>
          <wp:wrapNone/>
          <wp:docPr id="518026187" name="officeArt object" descr="MKRR Sola kohezije glava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KRR Sola kohezije glava4.png" descr="MKRR Sola kohezije glava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191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B58"/>
    <w:multiLevelType w:val="hybridMultilevel"/>
    <w:tmpl w:val="6E16AF54"/>
    <w:numStyleLink w:val="Bullet"/>
  </w:abstractNum>
  <w:abstractNum w:abstractNumId="1" w15:restartNumberingAfterBreak="0">
    <w:nsid w:val="25183804"/>
    <w:multiLevelType w:val="hybridMultilevel"/>
    <w:tmpl w:val="6E16AF54"/>
    <w:styleLink w:val="Bullet"/>
    <w:lvl w:ilvl="0" w:tplc="A524D9CE">
      <w:start w:val="1"/>
      <w:numFmt w:val="bullet"/>
      <w:lvlText w:val="•"/>
      <w:lvlJc w:val="left"/>
      <w:pPr>
        <w:ind w:left="46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42458">
      <w:start w:val="1"/>
      <w:numFmt w:val="bullet"/>
      <w:lvlText w:val="•"/>
      <w:lvlJc w:val="left"/>
      <w:pPr>
        <w:ind w:left="64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E7627DA">
      <w:start w:val="1"/>
      <w:numFmt w:val="bullet"/>
      <w:lvlText w:val="•"/>
      <w:lvlJc w:val="left"/>
      <w:pPr>
        <w:ind w:left="82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954DA12">
      <w:start w:val="1"/>
      <w:numFmt w:val="bullet"/>
      <w:lvlText w:val="•"/>
      <w:lvlJc w:val="left"/>
      <w:pPr>
        <w:ind w:left="100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30CE9A2">
      <w:start w:val="1"/>
      <w:numFmt w:val="bullet"/>
      <w:lvlText w:val="•"/>
      <w:lvlJc w:val="left"/>
      <w:pPr>
        <w:ind w:left="118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6EE9E5E">
      <w:start w:val="1"/>
      <w:numFmt w:val="bullet"/>
      <w:lvlText w:val="•"/>
      <w:lvlJc w:val="left"/>
      <w:pPr>
        <w:ind w:left="136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9B2FDFC">
      <w:start w:val="1"/>
      <w:numFmt w:val="bullet"/>
      <w:lvlText w:val="•"/>
      <w:lvlJc w:val="left"/>
      <w:pPr>
        <w:ind w:left="154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DE6776">
      <w:start w:val="1"/>
      <w:numFmt w:val="bullet"/>
      <w:lvlText w:val="•"/>
      <w:lvlJc w:val="left"/>
      <w:pPr>
        <w:ind w:left="172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086230C">
      <w:start w:val="1"/>
      <w:numFmt w:val="bullet"/>
      <w:lvlText w:val="•"/>
      <w:lvlJc w:val="left"/>
      <w:pPr>
        <w:ind w:left="190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96106606">
    <w:abstractNumId w:val="1"/>
  </w:num>
  <w:num w:numId="2" w16cid:durableId="204086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D"/>
    <w:rsid w:val="00194DFD"/>
    <w:rsid w:val="001A635F"/>
    <w:rsid w:val="004251D2"/>
    <w:rsid w:val="00542AE5"/>
    <w:rsid w:val="0067388C"/>
    <w:rsid w:val="007426D2"/>
    <w:rsid w:val="008342CA"/>
    <w:rsid w:val="00863D7C"/>
    <w:rsid w:val="009F1CD0"/>
    <w:rsid w:val="00A80EB8"/>
    <w:rsid w:val="00B0508D"/>
    <w:rsid w:val="00C16220"/>
    <w:rsid w:val="00CE1087"/>
    <w:rsid w:val="00D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230"/>
  <w15:docId w15:val="{F367AB54-E48D-451F-B489-8078AF4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6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ola.kohezije@p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 Bibica</dc:creator>
  <cp:lastModifiedBy>Beti Blagus</cp:lastModifiedBy>
  <cp:revision>3</cp:revision>
  <dcterms:created xsi:type="dcterms:W3CDTF">2025-10-01T07:57:00Z</dcterms:created>
  <dcterms:modified xsi:type="dcterms:W3CDTF">2025-10-01T08:01:00Z</dcterms:modified>
</cp:coreProperties>
</file>